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2" w:rsidRPr="00A72F02" w:rsidRDefault="00095459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3264958</wp:posOffset>
            </wp:positionH>
            <wp:positionV relativeFrom="paragraph">
              <wp:posOffset>-634718</wp:posOffset>
            </wp:positionV>
            <wp:extent cx="1985373" cy="1490133"/>
            <wp:effectExtent l="0" t="0" r="0" b="0"/>
            <wp:wrapNone/>
            <wp:docPr id="3" name="Afbeelding 3" descr="Afbeeldingsresultaat voor tekstd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ekstdo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73" cy="14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02" w:rsidRPr="00A72F02">
        <w:rPr>
          <w:b/>
          <w:sz w:val="36"/>
          <w:szCs w:val="36"/>
        </w:rPr>
        <w:t xml:space="preserve">Het doel van een tekst </w:t>
      </w:r>
    </w:p>
    <w:p w:rsidR="00A72F02" w:rsidRDefault="00A72F02">
      <w:r>
        <w:t xml:space="preserve">De schrijver van een tekst wil bij de lezer iets bereiken. </w:t>
      </w:r>
    </w:p>
    <w:p w:rsidR="00A72F02" w:rsidRDefault="00A72F02">
      <w:r>
        <w:t xml:space="preserve">De tekst die hij schrijft, heeft dus een </w:t>
      </w:r>
      <w:r w:rsidRPr="00A72F02">
        <w:rPr>
          <w:b/>
        </w:rPr>
        <w:t>doel.</w:t>
      </w:r>
      <w:r>
        <w:t xml:space="preserve"> </w:t>
      </w:r>
      <w:r>
        <w:br/>
        <w:t xml:space="preserve">De schrijver wil bijvoorbeeld iets aan de lezer uitleggen of de lezer ergens toe overhalen.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2F02" w:rsidTr="00A72F02">
        <w:tc>
          <w:tcPr>
            <w:tcW w:w="3020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De schrijver wil:</w:t>
            </w:r>
          </w:p>
        </w:tc>
        <w:tc>
          <w:tcPr>
            <w:tcW w:w="3021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Tekstdoel</w:t>
            </w:r>
          </w:p>
        </w:tc>
        <w:tc>
          <w:tcPr>
            <w:tcW w:w="3021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Voorbeelden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Je vermaken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amuseren</w:t>
            </w:r>
          </w:p>
        </w:tc>
        <w:tc>
          <w:tcPr>
            <w:tcW w:w="3021" w:type="dxa"/>
          </w:tcPr>
          <w:p w:rsidR="00A72F02" w:rsidRDefault="00A72F02">
            <w:r>
              <w:t>Rap, cabarettekst, stripboek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Dat je iets te weten komt</w:t>
            </w:r>
          </w:p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informeren</w:t>
            </w:r>
          </w:p>
        </w:tc>
        <w:tc>
          <w:tcPr>
            <w:tcW w:w="3021" w:type="dxa"/>
          </w:tcPr>
          <w:p w:rsidR="00A72F02" w:rsidRDefault="00A72F02">
            <w:r>
              <w:t>Nieuwsbericht, voorlichtingstekst, folder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Zijn mening geven</w:t>
            </w:r>
          </w:p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overtuigen</w:t>
            </w:r>
          </w:p>
        </w:tc>
        <w:tc>
          <w:tcPr>
            <w:tcW w:w="3021" w:type="dxa"/>
          </w:tcPr>
          <w:p w:rsidR="00A72F02" w:rsidRDefault="00A72F02">
            <w:r>
              <w:t xml:space="preserve">Reactie op </w:t>
            </w:r>
            <w:r w:rsidR="00775E9A">
              <w:t>e</w:t>
            </w:r>
            <w:bookmarkStart w:id="0" w:name="_GoBack"/>
            <w:bookmarkEnd w:id="0"/>
            <w:r>
              <w:t>en website, ingezonden brief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Dat je iets wel / niet gaat doen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Overhalen, activeren</w:t>
            </w:r>
          </w:p>
        </w:tc>
        <w:tc>
          <w:tcPr>
            <w:tcW w:w="3021" w:type="dxa"/>
          </w:tcPr>
          <w:p w:rsidR="00A72F02" w:rsidRDefault="00A72F02">
            <w:r>
              <w:t>Advertentie, flyer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Zeggen hoe je iets moet doen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instrueren</w:t>
            </w:r>
          </w:p>
        </w:tc>
        <w:tc>
          <w:tcPr>
            <w:tcW w:w="3021" w:type="dxa"/>
          </w:tcPr>
          <w:p w:rsidR="00A72F02" w:rsidRDefault="00A72F02">
            <w:r>
              <w:t>Gebruiksaanwijzing, recept</w:t>
            </w:r>
          </w:p>
        </w:tc>
      </w:tr>
    </w:tbl>
    <w:p w:rsidR="00A72F02" w:rsidRDefault="00A72F02"/>
    <w:p w:rsidR="00A72F02" w:rsidRDefault="00A72F02" w:rsidP="00095459">
      <w:pPr>
        <w:jc w:val="center"/>
      </w:pPr>
      <w:r>
        <w:rPr>
          <w:noProof/>
          <w:lang w:eastAsia="nl-NL"/>
        </w:rPr>
        <w:drawing>
          <wp:inline distT="0" distB="0" distL="0" distR="0" wp14:anchorId="16A6C701" wp14:editId="57B4F4E8">
            <wp:extent cx="4154170" cy="3172460"/>
            <wp:effectExtent l="0" t="0" r="0" b="8890"/>
            <wp:docPr id="2" name="Afbeelding 2" descr="Afbeeldingsresultaat voor tekstd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ekstdo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59" w:rsidRDefault="00095459"/>
    <w:p w:rsidR="00A72F02" w:rsidRDefault="00A72F02" w:rsidP="00095459">
      <w:pPr>
        <w:jc w:val="right"/>
      </w:pPr>
    </w:p>
    <w:sectPr w:rsidR="00A7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2"/>
    <w:rsid w:val="00095459"/>
    <w:rsid w:val="000F4335"/>
    <w:rsid w:val="002334EE"/>
    <w:rsid w:val="00775E9A"/>
    <w:rsid w:val="00A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6BD9-397C-4367-9BDD-160684D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Marc Creusen</cp:lastModifiedBy>
  <cp:revision>2</cp:revision>
  <dcterms:created xsi:type="dcterms:W3CDTF">2017-05-29T13:51:00Z</dcterms:created>
  <dcterms:modified xsi:type="dcterms:W3CDTF">2017-05-29T13:51:00Z</dcterms:modified>
</cp:coreProperties>
</file>